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ECF6B" w14:textId="77777777" w:rsidR="00CA6C59" w:rsidRPr="00A11540" w:rsidRDefault="00CA6C59" w:rsidP="00CA6C59">
      <w:pPr>
        <w:spacing w:before="5"/>
        <w:jc w:val="both"/>
        <w:rPr>
          <w:rFonts w:ascii="Arial" w:hAnsi="Arial" w:cs="Arial"/>
          <w:sz w:val="24"/>
          <w:szCs w:val="24"/>
        </w:rPr>
      </w:pPr>
      <w:r w:rsidRPr="00A11540">
        <w:rPr>
          <w:rFonts w:ascii="Arial" w:hAnsi="Arial" w:cs="Arial"/>
          <w:sz w:val="24"/>
          <w:szCs w:val="24"/>
        </w:rPr>
        <w:t xml:space="preserve">Symposium announcement: </w:t>
      </w:r>
    </w:p>
    <w:p w14:paraId="0C083868" w14:textId="77777777" w:rsidR="00CA6C59" w:rsidRPr="00A11540" w:rsidRDefault="00CA6C59" w:rsidP="00CA6C59">
      <w:pPr>
        <w:spacing w:before="5"/>
        <w:jc w:val="both"/>
        <w:rPr>
          <w:rFonts w:ascii="Arial" w:hAnsi="Arial" w:cs="Arial"/>
          <w:b/>
          <w:sz w:val="24"/>
          <w:szCs w:val="24"/>
        </w:rPr>
      </w:pPr>
      <w:r w:rsidRPr="00A11540">
        <w:rPr>
          <w:rFonts w:ascii="Arial" w:hAnsi="Arial" w:cs="Arial"/>
          <w:b/>
          <w:sz w:val="24"/>
          <w:szCs w:val="24"/>
        </w:rPr>
        <w:t>Towards global-scale behavioural models of land use change</w:t>
      </w:r>
    </w:p>
    <w:p w14:paraId="32689D10" w14:textId="77777777" w:rsidR="0048352B" w:rsidRPr="00A11540" w:rsidRDefault="0048352B" w:rsidP="00CA6C59">
      <w:pPr>
        <w:spacing w:before="5"/>
        <w:jc w:val="both"/>
        <w:rPr>
          <w:rFonts w:ascii="Arial" w:hAnsi="Arial" w:cs="Arial"/>
          <w:sz w:val="24"/>
          <w:szCs w:val="24"/>
        </w:rPr>
      </w:pPr>
    </w:p>
    <w:p w14:paraId="725E39E3" w14:textId="77777777" w:rsidR="00CA6C59" w:rsidRPr="00A11540" w:rsidRDefault="00CA6C59" w:rsidP="00CA6C59">
      <w:pPr>
        <w:spacing w:before="5"/>
        <w:jc w:val="both"/>
        <w:rPr>
          <w:rFonts w:ascii="Arial" w:hAnsi="Arial" w:cs="Arial"/>
        </w:rPr>
      </w:pPr>
    </w:p>
    <w:p w14:paraId="23DFB9D2" w14:textId="32C370B2" w:rsidR="00194903" w:rsidRPr="00A11540" w:rsidRDefault="00095DEC" w:rsidP="00CA6C59">
      <w:pPr>
        <w:spacing w:before="5"/>
        <w:jc w:val="both"/>
        <w:rPr>
          <w:rFonts w:ascii="Arial" w:hAnsi="Arial" w:cs="Arial"/>
        </w:rPr>
      </w:pPr>
      <w:r>
        <w:rPr>
          <w:rFonts w:ascii="Arial" w:hAnsi="Arial" w:cs="Arial"/>
        </w:rPr>
        <w:t>27-29 May 2020</w:t>
      </w:r>
      <w:bookmarkStart w:id="0" w:name="_GoBack"/>
      <w:bookmarkEnd w:id="0"/>
      <w:r w:rsidR="00194903" w:rsidRPr="00A11540">
        <w:rPr>
          <w:rFonts w:ascii="Arial" w:hAnsi="Arial" w:cs="Arial"/>
        </w:rPr>
        <w:t xml:space="preserve">, Schloss Herrenhausen, </w:t>
      </w:r>
      <w:r w:rsidR="00092F19" w:rsidRPr="00A11540">
        <w:rPr>
          <w:rFonts w:ascii="Arial" w:hAnsi="Arial" w:cs="Arial"/>
        </w:rPr>
        <w:t>Hannover</w:t>
      </w:r>
    </w:p>
    <w:p w14:paraId="58E8669C" w14:textId="77777777" w:rsidR="0048352B" w:rsidRPr="00A11540" w:rsidRDefault="0048352B" w:rsidP="00CA6C59">
      <w:pPr>
        <w:spacing w:before="5"/>
        <w:jc w:val="both"/>
        <w:rPr>
          <w:rFonts w:ascii="Arial" w:hAnsi="Arial" w:cs="Arial"/>
        </w:rPr>
      </w:pPr>
    </w:p>
    <w:p w14:paraId="66B546C9" w14:textId="77777777" w:rsidR="00194903" w:rsidRPr="00A11540" w:rsidRDefault="00194903" w:rsidP="00CA6C59">
      <w:pPr>
        <w:spacing w:before="5"/>
        <w:jc w:val="both"/>
        <w:rPr>
          <w:rFonts w:ascii="Arial" w:hAnsi="Arial" w:cs="Arial"/>
        </w:rPr>
      </w:pPr>
    </w:p>
    <w:p w14:paraId="53697E3C" w14:textId="77777777" w:rsidR="00423A07" w:rsidRPr="00A11540" w:rsidRDefault="00A27034" w:rsidP="00423A07">
      <w:pPr>
        <w:jc w:val="both"/>
        <w:rPr>
          <w:rFonts w:ascii="Arial" w:hAnsi="Arial" w:cs="Arial"/>
        </w:rPr>
      </w:pPr>
      <w:r w:rsidRPr="00A11540">
        <w:rPr>
          <w:rFonts w:ascii="Arial" w:hAnsi="Arial" w:cs="Arial"/>
        </w:rPr>
        <w:t xml:space="preserve">This symposium will </w:t>
      </w:r>
      <w:r w:rsidR="00423A07" w:rsidRPr="00A11540">
        <w:rPr>
          <w:rFonts w:ascii="Arial" w:hAnsi="Arial" w:cs="Arial"/>
        </w:rPr>
        <w:t xml:space="preserve">gather together an international group of researchers to tackle one of the most important challenges facing Earth System Science: the development of </w:t>
      </w:r>
      <w:r w:rsidRPr="00A11540">
        <w:rPr>
          <w:rFonts w:ascii="Arial" w:hAnsi="Arial" w:cs="Arial"/>
        </w:rPr>
        <w:t>large-scale (national/continental to global</w:t>
      </w:r>
      <w:r w:rsidR="00423A07" w:rsidRPr="00A11540">
        <w:rPr>
          <w:rFonts w:ascii="Arial" w:hAnsi="Arial" w:cs="Arial"/>
        </w:rPr>
        <w:t>)</w:t>
      </w:r>
      <w:r w:rsidRPr="00A11540">
        <w:rPr>
          <w:rFonts w:ascii="Arial" w:hAnsi="Arial" w:cs="Arial"/>
        </w:rPr>
        <w:t xml:space="preserve"> land-use models that are based on human behaviour, agency and decision-making processes.</w:t>
      </w:r>
      <w:r w:rsidR="00423A07" w:rsidRPr="00A11540">
        <w:rPr>
          <w:rFonts w:ascii="Arial" w:hAnsi="Arial" w:cs="Arial"/>
        </w:rPr>
        <w:t xml:space="preserve"> </w:t>
      </w:r>
      <w:r w:rsidR="00423A07" w:rsidRPr="00A11540">
        <w:rPr>
          <w:rFonts w:ascii="Arial" w:hAnsi="Arial" w:cs="Arial"/>
          <w:lang w:val="en-US"/>
        </w:rPr>
        <w:t xml:space="preserve">The ultimate aim of the work initiated here will be to identify pathways to sustainability that account for fundamental processes in human and natural systems in uncertain future conditions. As such, these pathways are not detectable through current modelling approaches that do not represent the relevant processes. As the new modelling framework develops, it will also </w:t>
      </w:r>
      <w:r w:rsidR="00423A07" w:rsidRPr="00A11540">
        <w:rPr>
          <w:rFonts w:ascii="Arial" w:hAnsi="Arial" w:cs="Arial"/>
        </w:rPr>
        <w:t xml:space="preserve">support understanding of adaptation and mitigation processes within the land system, and allow this understanding to be transferred to other socio-ecological systems. </w:t>
      </w:r>
      <w:r w:rsidR="005D7837" w:rsidRPr="00A11540">
        <w:rPr>
          <w:rFonts w:ascii="Arial" w:hAnsi="Arial" w:cs="Arial"/>
          <w:b/>
        </w:rPr>
        <w:t>P</w:t>
      </w:r>
      <w:r w:rsidR="00423A07" w:rsidRPr="00A11540">
        <w:rPr>
          <w:rFonts w:ascii="Arial" w:hAnsi="Arial" w:cs="Arial"/>
          <w:b/>
        </w:rPr>
        <w:t>articipants will work together towards a common ‘modelling framework’; a conceptual and technical design for integrated behavioural modelling of the land system that reflects the many different ways of understanding and modelling land use change processes.</w:t>
      </w:r>
    </w:p>
    <w:p w14:paraId="111CAF3F" w14:textId="77777777" w:rsidR="00423A07" w:rsidRPr="00A11540" w:rsidRDefault="00423A07" w:rsidP="00A27034">
      <w:pPr>
        <w:spacing w:before="5"/>
        <w:jc w:val="both"/>
        <w:rPr>
          <w:rFonts w:ascii="Arial" w:hAnsi="Arial" w:cs="Arial"/>
        </w:rPr>
      </w:pPr>
    </w:p>
    <w:p w14:paraId="147BC980" w14:textId="77777777" w:rsidR="00144FE6" w:rsidRPr="00A11540" w:rsidRDefault="005D7837" w:rsidP="00CA6C59">
      <w:pPr>
        <w:spacing w:before="5"/>
        <w:jc w:val="both"/>
        <w:rPr>
          <w:rFonts w:ascii="Arial" w:hAnsi="Arial" w:cs="Arial"/>
        </w:rPr>
      </w:pPr>
      <w:r w:rsidRPr="00A11540">
        <w:rPr>
          <w:rFonts w:ascii="Arial" w:hAnsi="Arial" w:cs="Arial"/>
        </w:rPr>
        <w:t xml:space="preserve">In creating </w:t>
      </w:r>
      <w:r w:rsidR="00A27034" w:rsidRPr="00A11540">
        <w:rPr>
          <w:rFonts w:ascii="Arial" w:hAnsi="Arial" w:cs="Arial"/>
        </w:rPr>
        <w:t>an alternative to the current ran</w:t>
      </w:r>
      <w:r w:rsidRPr="00A11540">
        <w:rPr>
          <w:rFonts w:ascii="Arial" w:hAnsi="Arial" w:cs="Arial"/>
        </w:rPr>
        <w:t>ge of ‘top-down’ global models based on macro-economics, the symposium</w:t>
      </w:r>
      <w:r w:rsidR="00A27034" w:rsidRPr="00A11540">
        <w:rPr>
          <w:rFonts w:ascii="Arial" w:hAnsi="Arial" w:cs="Arial"/>
        </w:rPr>
        <w:t xml:space="preserve"> </w:t>
      </w:r>
      <w:r w:rsidRPr="00A11540">
        <w:rPr>
          <w:rFonts w:ascii="Arial" w:hAnsi="Arial" w:cs="Arial"/>
        </w:rPr>
        <w:t>will contribute to development of</w:t>
      </w:r>
      <w:r w:rsidR="00A27034" w:rsidRPr="00A11540">
        <w:rPr>
          <w:rFonts w:ascii="Arial" w:hAnsi="Arial" w:cs="Arial"/>
        </w:rPr>
        <w:t xml:space="preserve"> a working laboratory to test theories of human decision making, and undertake social simulation experiments in a globally connected world. This includes new representations of institutional processes and their relationships with local land users. We also envisage coupling of large-scale, land-use models with other models types, such as Digital Global Vegetation Models (DGVMs), biodiversity models and/or climate emulators to explore a wide range of environmental change drivers and to evaluate the consequences of these for ecosystem services.</w:t>
      </w:r>
    </w:p>
    <w:p w14:paraId="6BEDDD28" w14:textId="77777777" w:rsidR="00144FE6" w:rsidRPr="00A11540" w:rsidRDefault="00144FE6" w:rsidP="00CA6C59">
      <w:pPr>
        <w:spacing w:before="5"/>
        <w:jc w:val="both"/>
        <w:rPr>
          <w:rFonts w:ascii="Arial" w:hAnsi="Arial" w:cs="Arial"/>
        </w:rPr>
      </w:pPr>
    </w:p>
    <w:p w14:paraId="1F4A4770" w14:textId="77777777" w:rsidR="00116094" w:rsidRPr="00A11540" w:rsidRDefault="00144FE6" w:rsidP="00CA6C59">
      <w:pPr>
        <w:spacing w:before="5"/>
        <w:jc w:val="both"/>
        <w:rPr>
          <w:rFonts w:ascii="Arial" w:hAnsi="Arial" w:cs="Arial"/>
        </w:rPr>
      </w:pPr>
      <w:r w:rsidRPr="00A11540">
        <w:rPr>
          <w:rFonts w:ascii="Arial" w:hAnsi="Arial" w:cs="Arial"/>
        </w:rPr>
        <w:t>The symposium will involve a mix of research presentations, open discussions and informal time</w:t>
      </w:r>
      <w:r w:rsidR="000E54AE" w:rsidRPr="00A11540">
        <w:rPr>
          <w:rFonts w:ascii="Arial" w:hAnsi="Arial" w:cs="Arial"/>
        </w:rPr>
        <w:t xml:space="preserve"> for networking and planning. </w:t>
      </w:r>
      <w:r w:rsidR="00A27034" w:rsidRPr="00A11540">
        <w:rPr>
          <w:rFonts w:ascii="Arial" w:hAnsi="Arial" w:cs="Arial"/>
        </w:rPr>
        <w:t xml:space="preserve"> </w:t>
      </w:r>
    </w:p>
    <w:p w14:paraId="7FA3498F" w14:textId="77777777" w:rsidR="00A27034" w:rsidRPr="00A11540" w:rsidRDefault="00A27034" w:rsidP="00CA6C59">
      <w:pPr>
        <w:spacing w:before="5"/>
        <w:jc w:val="both"/>
        <w:rPr>
          <w:rFonts w:ascii="Arial" w:hAnsi="Arial" w:cs="Arial"/>
        </w:rPr>
      </w:pPr>
    </w:p>
    <w:p w14:paraId="3649E3CB" w14:textId="3A27D9AD" w:rsidR="00194903" w:rsidRPr="00A11540" w:rsidRDefault="00194903" w:rsidP="00CA6C59">
      <w:pPr>
        <w:spacing w:before="5"/>
        <w:jc w:val="both"/>
        <w:rPr>
          <w:rFonts w:ascii="Arial" w:hAnsi="Arial" w:cs="Arial"/>
          <w:b/>
        </w:rPr>
      </w:pPr>
      <w:r w:rsidRPr="00A11540">
        <w:rPr>
          <w:rFonts w:ascii="Arial" w:hAnsi="Arial" w:cs="Arial"/>
          <w:b/>
        </w:rPr>
        <w:t xml:space="preserve">We are </w:t>
      </w:r>
      <w:r w:rsidR="00092F19" w:rsidRPr="00A11540">
        <w:rPr>
          <w:rFonts w:ascii="Arial" w:hAnsi="Arial" w:cs="Arial"/>
          <w:b/>
        </w:rPr>
        <w:t xml:space="preserve">inviting applications </w:t>
      </w:r>
      <w:r w:rsidR="00116094" w:rsidRPr="00A11540">
        <w:rPr>
          <w:rFonts w:ascii="Arial" w:hAnsi="Arial" w:cs="Arial"/>
          <w:b/>
        </w:rPr>
        <w:t xml:space="preserve">to join </w:t>
      </w:r>
      <w:r w:rsidR="00092F19" w:rsidRPr="00A11540">
        <w:rPr>
          <w:rFonts w:ascii="Arial" w:hAnsi="Arial" w:cs="Arial"/>
          <w:b/>
        </w:rPr>
        <w:t>th</w:t>
      </w:r>
      <w:r w:rsidR="00116094" w:rsidRPr="00A11540">
        <w:rPr>
          <w:rFonts w:ascii="Arial" w:hAnsi="Arial" w:cs="Arial"/>
          <w:b/>
        </w:rPr>
        <w:t>is</w:t>
      </w:r>
      <w:r w:rsidR="00092F19" w:rsidRPr="00A11540">
        <w:rPr>
          <w:rFonts w:ascii="Arial" w:hAnsi="Arial" w:cs="Arial"/>
          <w:b/>
        </w:rPr>
        <w:t xml:space="preserve"> symposium </w:t>
      </w:r>
      <w:r w:rsidR="00116094" w:rsidRPr="00A11540">
        <w:rPr>
          <w:rFonts w:ascii="Arial" w:hAnsi="Arial" w:cs="Arial"/>
          <w:b/>
        </w:rPr>
        <w:t>from researchers with an interest in modelling human-nature interactions over large spatial extents.</w:t>
      </w:r>
      <w:r w:rsidR="000E54AE" w:rsidRPr="00A11540">
        <w:rPr>
          <w:rFonts w:ascii="Arial" w:hAnsi="Arial" w:cs="Arial"/>
        </w:rPr>
        <w:t xml:space="preserve"> The symposium links </w:t>
      </w:r>
      <w:r w:rsidR="00116094" w:rsidRPr="00A11540">
        <w:rPr>
          <w:rFonts w:ascii="Arial" w:hAnsi="Arial" w:cs="Arial"/>
        </w:rPr>
        <w:t xml:space="preserve">with ongoing international efforts to upscale behavioural models of land use change, and will involve an established group of invited researchers alongside self-nominated attendees. </w:t>
      </w:r>
      <w:r w:rsidR="00116094" w:rsidRPr="00A11540">
        <w:rPr>
          <w:rFonts w:ascii="Arial" w:hAnsi="Arial" w:cs="Arial"/>
          <w:b/>
        </w:rPr>
        <w:t>We are particularly eager to receive applications from early career and female researchers, and from a range of world regions.</w:t>
      </w:r>
      <w:r w:rsidR="000E54AE" w:rsidRPr="00A11540">
        <w:rPr>
          <w:rFonts w:ascii="Arial" w:hAnsi="Arial" w:cs="Arial"/>
          <w:b/>
        </w:rPr>
        <w:t xml:space="preserve"> </w:t>
      </w:r>
      <w:r w:rsidR="000E54AE" w:rsidRPr="00A11540">
        <w:rPr>
          <w:rFonts w:ascii="Arial" w:hAnsi="Arial" w:cs="Arial"/>
        </w:rPr>
        <w:t xml:space="preserve">Some funding for participation may be available. To apply, please fill in the attached form and return to </w:t>
      </w:r>
      <w:hyperlink r:id="rId4" w:history="1">
        <w:r w:rsidR="00A8547D" w:rsidRPr="00CA3859">
          <w:rPr>
            <w:rStyle w:val="Hyperlink"/>
            <w:rFonts w:ascii="Arial" w:hAnsi="Arial" w:cs="Arial"/>
          </w:rPr>
          <w:t>sylvia.kratz@kit.edu</w:t>
        </w:r>
      </w:hyperlink>
      <w:r w:rsidR="00A11540">
        <w:rPr>
          <w:rFonts w:ascii="Arial" w:hAnsi="Arial" w:cs="Arial"/>
        </w:rPr>
        <w:t xml:space="preserve"> by </w:t>
      </w:r>
      <w:r w:rsidR="00A11540" w:rsidRPr="00A11540">
        <w:rPr>
          <w:rFonts w:ascii="Arial" w:hAnsi="Arial" w:cs="Arial"/>
          <w:b/>
        </w:rPr>
        <w:t>30 November 2019</w:t>
      </w:r>
      <w:r w:rsidR="00A11540">
        <w:rPr>
          <w:rFonts w:ascii="Arial" w:hAnsi="Arial" w:cs="Arial"/>
        </w:rPr>
        <w:t>.</w:t>
      </w:r>
    </w:p>
    <w:p w14:paraId="4BB4AB80" w14:textId="77777777" w:rsidR="00CA6C59" w:rsidRPr="00A11540" w:rsidRDefault="00CA6C59" w:rsidP="00CA6C59">
      <w:pPr>
        <w:spacing w:before="5"/>
        <w:jc w:val="both"/>
        <w:rPr>
          <w:rFonts w:ascii="Arial" w:hAnsi="Arial" w:cs="Arial"/>
        </w:rPr>
      </w:pPr>
    </w:p>
    <w:p w14:paraId="6D2435A6" w14:textId="77777777" w:rsidR="000E54AE" w:rsidRPr="00A11540" w:rsidRDefault="000E54AE" w:rsidP="00CA6C59">
      <w:pPr>
        <w:spacing w:before="5"/>
        <w:jc w:val="both"/>
        <w:rPr>
          <w:rFonts w:ascii="Arial" w:hAnsi="Arial" w:cs="Arial"/>
        </w:rPr>
      </w:pPr>
    </w:p>
    <w:p w14:paraId="212B0D94" w14:textId="77777777" w:rsidR="000E54AE" w:rsidRPr="00A11540" w:rsidRDefault="000E54AE" w:rsidP="00CA6C59">
      <w:pPr>
        <w:spacing w:before="5"/>
        <w:jc w:val="both"/>
        <w:rPr>
          <w:rFonts w:ascii="Arial" w:hAnsi="Arial" w:cs="Arial"/>
        </w:rPr>
      </w:pPr>
    </w:p>
    <w:p w14:paraId="0BB4AC61" w14:textId="77777777" w:rsidR="000E54AE" w:rsidRPr="00A11540" w:rsidRDefault="000E54AE" w:rsidP="00CA6C59">
      <w:pPr>
        <w:spacing w:before="5"/>
        <w:jc w:val="both"/>
        <w:rPr>
          <w:rFonts w:ascii="Arial" w:hAnsi="Arial" w:cs="Arial"/>
        </w:rPr>
      </w:pPr>
    </w:p>
    <w:p w14:paraId="2D45AEE6" w14:textId="77777777" w:rsidR="000E54AE" w:rsidRPr="00A11540" w:rsidRDefault="000E54AE" w:rsidP="00CA6C59">
      <w:pPr>
        <w:spacing w:before="5"/>
        <w:jc w:val="both"/>
        <w:rPr>
          <w:rFonts w:ascii="Arial" w:hAnsi="Arial" w:cs="Arial"/>
        </w:rPr>
      </w:pPr>
    </w:p>
    <w:p w14:paraId="65538718" w14:textId="77777777" w:rsidR="000E54AE" w:rsidRPr="00A11540" w:rsidRDefault="000E54AE" w:rsidP="00CA6C59">
      <w:pPr>
        <w:spacing w:before="5"/>
        <w:jc w:val="both"/>
        <w:rPr>
          <w:rFonts w:ascii="Arial" w:hAnsi="Arial" w:cs="Arial"/>
        </w:rPr>
      </w:pPr>
    </w:p>
    <w:p w14:paraId="50727FE1" w14:textId="77777777" w:rsidR="000E54AE" w:rsidRPr="00A11540" w:rsidRDefault="000E54AE" w:rsidP="00CA6C59">
      <w:pPr>
        <w:spacing w:before="5"/>
        <w:jc w:val="both"/>
        <w:rPr>
          <w:rFonts w:ascii="Arial" w:hAnsi="Arial" w:cs="Arial"/>
        </w:rPr>
      </w:pPr>
    </w:p>
    <w:p w14:paraId="53A0C49C" w14:textId="77777777" w:rsidR="000E54AE" w:rsidRPr="00A11540" w:rsidRDefault="000E54AE" w:rsidP="00CA6C59">
      <w:pPr>
        <w:spacing w:before="5"/>
        <w:jc w:val="both"/>
        <w:rPr>
          <w:rFonts w:ascii="Arial" w:hAnsi="Arial" w:cs="Arial"/>
        </w:rPr>
      </w:pPr>
    </w:p>
    <w:p w14:paraId="59A387C3" w14:textId="77777777" w:rsidR="000E54AE" w:rsidRPr="00A11540" w:rsidRDefault="000E54AE" w:rsidP="00CA6C59">
      <w:pPr>
        <w:spacing w:before="5"/>
        <w:jc w:val="both"/>
        <w:rPr>
          <w:rFonts w:ascii="Arial" w:hAnsi="Arial" w:cs="Arial"/>
        </w:rPr>
      </w:pPr>
    </w:p>
    <w:p w14:paraId="719C1DAD" w14:textId="77777777" w:rsidR="000E54AE" w:rsidRPr="00A11540" w:rsidRDefault="000E54AE" w:rsidP="00CA6C59">
      <w:pPr>
        <w:spacing w:before="5"/>
        <w:jc w:val="both"/>
        <w:rPr>
          <w:rFonts w:ascii="Arial" w:hAnsi="Arial" w:cs="Arial"/>
        </w:rPr>
      </w:pPr>
    </w:p>
    <w:p w14:paraId="0D2B6DE3" w14:textId="77777777" w:rsidR="000E54AE" w:rsidRPr="00A11540" w:rsidRDefault="000E54AE" w:rsidP="00CA6C59">
      <w:pPr>
        <w:spacing w:before="5"/>
        <w:jc w:val="both"/>
        <w:rPr>
          <w:rFonts w:ascii="Arial" w:hAnsi="Arial" w:cs="Arial"/>
        </w:rPr>
      </w:pPr>
    </w:p>
    <w:p w14:paraId="562350A4" w14:textId="77777777" w:rsidR="00092F19" w:rsidRPr="00A11540" w:rsidRDefault="00092F19">
      <w:pPr>
        <w:rPr>
          <w:rFonts w:ascii="Arial" w:hAnsi="Arial" w:cs="Arial"/>
        </w:rPr>
      </w:pPr>
    </w:p>
    <w:p w14:paraId="23D97FBE" w14:textId="77777777" w:rsidR="00092F19" w:rsidRPr="00A11540" w:rsidRDefault="00092F19">
      <w:pPr>
        <w:rPr>
          <w:rFonts w:ascii="Arial" w:hAnsi="Arial" w:cs="Arial"/>
        </w:rPr>
      </w:pPr>
    </w:p>
    <w:p w14:paraId="6A065F88" w14:textId="77777777" w:rsidR="00A11540" w:rsidRDefault="00A11540" w:rsidP="00A11540">
      <w:pPr>
        <w:spacing w:before="5"/>
        <w:jc w:val="both"/>
        <w:rPr>
          <w:rFonts w:ascii="Arial" w:hAnsi="Arial" w:cs="Arial"/>
        </w:rPr>
      </w:pPr>
      <w:r>
        <w:rPr>
          <w:rFonts w:ascii="Arial" w:hAnsi="Arial" w:cs="Arial"/>
        </w:rPr>
        <w:lastRenderedPageBreak/>
        <w:t xml:space="preserve">Application for participation: </w:t>
      </w:r>
    </w:p>
    <w:p w14:paraId="118BD780" w14:textId="77777777" w:rsidR="00A11540" w:rsidRPr="00A11540" w:rsidRDefault="00A11540" w:rsidP="00A11540">
      <w:pPr>
        <w:spacing w:before="5"/>
        <w:jc w:val="both"/>
        <w:rPr>
          <w:rFonts w:ascii="Arial" w:hAnsi="Arial" w:cs="Arial"/>
          <w:b/>
          <w:sz w:val="24"/>
          <w:szCs w:val="24"/>
        </w:rPr>
      </w:pPr>
      <w:r w:rsidRPr="00A11540">
        <w:rPr>
          <w:rFonts w:ascii="Arial" w:hAnsi="Arial" w:cs="Arial"/>
          <w:b/>
          <w:sz w:val="24"/>
          <w:szCs w:val="24"/>
        </w:rPr>
        <w:t>Towards global-scale behavioural models of land use change</w:t>
      </w:r>
    </w:p>
    <w:p w14:paraId="3CD6FCFA" w14:textId="77777777" w:rsidR="00092F19" w:rsidRPr="00A11540" w:rsidRDefault="00092F19">
      <w:pPr>
        <w:rPr>
          <w:rFonts w:ascii="Arial" w:hAnsi="Arial" w:cs="Arial"/>
        </w:rPr>
      </w:pPr>
    </w:p>
    <w:p w14:paraId="1EB3D47F" w14:textId="77777777" w:rsidR="00A11540" w:rsidRDefault="00A11540">
      <w:pPr>
        <w:rPr>
          <w:rFonts w:ascii="Arial" w:hAnsi="Arial" w:cs="Arial"/>
        </w:rPr>
      </w:pPr>
    </w:p>
    <w:p w14:paraId="73EBBF29" w14:textId="77777777" w:rsidR="00A11540" w:rsidRPr="00A95014" w:rsidRDefault="00A11540">
      <w:pPr>
        <w:rPr>
          <w:rFonts w:ascii="Arial" w:hAnsi="Arial" w:cs="Arial"/>
          <w:b/>
        </w:rPr>
      </w:pPr>
      <w:r w:rsidRPr="00A95014">
        <w:rPr>
          <w:rFonts w:ascii="Arial" w:hAnsi="Arial" w:cs="Arial"/>
          <w:b/>
        </w:rPr>
        <w:t>Name:</w:t>
      </w:r>
    </w:p>
    <w:p w14:paraId="36117C7C" w14:textId="77777777" w:rsidR="00A11540" w:rsidRDefault="00A11540">
      <w:pPr>
        <w:rPr>
          <w:rFonts w:ascii="Arial" w:hAnsi="Arial" w:cs="Arial"/>
        </w:rPr>
      </w:pPr>
    </w:p>
    <w:p w14:paraId="57E16CCC" w14:textId="77777777" w:rsidR="00A11540" w:rsidRDefault="00A11540">
      <w:pPr>
        <w:rPr>
          <w:rFonts w:ascii="Arial" w:hAnsi="Arial" w:cs="Arial"/>
        </w:rPr>
      </w:pPr>
    </w:p>
    <w:p w14:paraId="7E17C072" w14:textId="77777777" w:rsidR="00A11540" w:rsidRPr="00A95014" w:rsidRDefault="00A11540">
      <w:pPr>
        <w:rPr>
          <w:rFonts w:ascii="Arial" w:hAnsi="Arial" w:cs="Arial"/>
          <w:b/>
        </w:rPr>
      </w:pPr>
      <w:r w:rsidRPr="00A95014">
        <w:rPr>
          <w:rFonts w:ascii="Arial" w:hAnsi="Arial" w:cs="Arial"/>
          <w:b/>
        </w:rPr>
        <w:t>Address:</w:t>
      </w:r>
    </w:p>
    <w:p w14:paraId="703EDCA8" w14:textId="77777777" w:rsidR="00A11540" w:rsidRDefault="00A11540">
      <w:pPr>
        <w:rPr>
          <w:rFonts w:ascii="Arial" w:hAnsi="Arial" w:cs="Arial"/>
        </w:rPr>
      </w:pPr>
    </w:p>
    <w:p w14:paraId="36A413FD" w14:textId="77777777" w:rsidR="00A11540" w:rsidRDefault="00A11540">
      <w:pPr>
        <w:rPr>
          <w:rFonts w:ascii="Arial" w:hAnsi="Arial" w:cs="Arial"/>
        </w:rPr>
      </w:pPr>
    </w:p>
    <w:p w14:paraId="4F9FAD99" w14:textId="77777777" w:rsidR="00A11540" w:rsidRDefault="00A11540">
      <w:pPr>
        <w:rPr>
          <w:rFonts w:ascii="Arial" w:hAnsi="Arial" w:cs="Arial"/>
        </w:rPr>
      </w:pPr>
    </w:p>
    <w:p w14:paraId="3BD39482" w14:textId="77777777" w:rsidR="00A11540" w:rsidRDefault="00A11540">
      <w:pPr>
        <w:rPr>
          <w:rFonts w:ascii="Arial" w:hAnsi="Arial" w:cs="Arial"/>
        </w:rPr>
      </w:pPr>
    </w:p>
    <w:p w14:paraId="3EF51578" w14:textId="25D6A594" w:rsidR="00A11540" w:rsidRDefault="00A11540">
      <w:pPr>
        <w:rPr>
          <w:rFonts w:ascii="Arial" w:hAnsi="Arial" w:cs="Arial"/>
          <w:b/>
        </w:rPr>
      </w:pPr>
      <w:r w:rsidRPr="00A95014">
        <w:rPr>
          <w:rFonts w:ascii="Arial" w:hAnsi="Arial" w:cs="Arial"/>
          <w:b/>
        </w:rPr>
        <w:t>Affiliation:</w:t>
      </w:r>
    </w:p>
    <w:p w14:paraId="369AEF8A" w14:textId="70E453A0" w:rsidR="00A8547D" w:rsidRDefault="00A8547D">
      <w:pPr>
        <w:rPr>
          <w:rFonts w:ascii="Arial" w:hAnsi="Arial" w:cs="Arial"/>
          <w:b/>
        </w:rPr>
      </w:pPr>
    </w:p>
    <w:p w14:paraId="026920CF" w14:textId="161C4618" w:rsidR="00A8547D" w:rsidRDefault="00A8547D">
      <w:pPr>
        <w:rPr>
          <w:rFonts w:ascii="Arial" w:hAnsi="Arial" w:cs="Arial"/>
          <w:b/>
        </w:rPr>
      </w:pPr>
    </w:p>
    <w:p w14:paraId="55B9D698" w14:textId="556A67D3" w:rsidR="00A8547D" w:rsidRDefault="00A8547D">
      <w:pPr>
        <w:rPr>
          <w:rFonts w:ascii="Arial" w:hAnsi="Arial" w:cs="Arial"/>
          <w:b/>
        </w:rPr>
      </w:pPr>
    </w:p>
    <w:p w14:paraId="6E1DE4FD" w14:textId="0BE6A7DD" w:rsidR="00A8547D" w:rsidRDefault="00A8547D">
      <w:pPr>
        <w:rPr>
          <w:rFonts w:ascii="Arial" w:hAnsi="Arial" w:cs="Arial"/>
          <w:b/>
        </w:rPr>
      </w:pPr>
    </w:p>
    <w:p w14:paraId="2AC276C5" w14:textId="58B9E7BB" w:rsidR="00A8547D" w:rsidRPr="00A95014" w:rsidRDefault="001D52BF">
      <w:pPr>
        <w:rPr>
          <w:rFonts w:ascii="Arial" w:hAnsi="Arial" w:cs="Arial"/>
          <w:b/>
        </w:rPr>
      </w:pPr>
      <w:r>
        <w:rPr>
          <w:rFonts w:ascii="Arial" w:hAnsi="Arial" w:cs="Arial"/>
          <w:b/>
        </w:rPr>
        <w:t>Years since PhD</w:t>
      </w:r>
      <w:r w:rsidR="00A8547D">
        <w:rPr>
          <w:rFonts w:ascii="Arial" w:hAnsi="Arial" w:cs="Arial"/>
          <w:b/>
        </w:rPr>
        <w:t>:</w:t>
      </w:r>
    </w:p>
    <w:p w14:paraId="5B45790E" w14:textId="19D04070" w:rsidR="00A11540" w:rsidRDefault="00A11540">
      <w:pPr>
        <w:rPr>
          <w:rFonts w:ascii="Arial" w:hAnsi="Arial" w:cs="Arial"/>
        </w:rPr>
      </w:pPr>
    </w:p>
    <w:p w14:paraId="6544BB69" w14:textId="77777777" w:rsidR="00A8547D" w:rsidRDefault="00A8547D">
      <w:pPr>
        <w:rPr>
          <w:rFonts w:ascii="Arial" w:hAnsi="Arial" w:cs="Arial"/>
        </w:rPr>
      </w:pPr>
    </w:p>
    <w:p w14:paraId="1341ED79" w14:textId="77777777" w:rsidR="00A11540" w:rsidRDefault="00A11540">
      <w:pPr>
        <w:rPr>
          <w:rFonts w:ascii="Arial" w:hAnsi="Arial" w:cs="Arial"/>
        </w:rPr>
      </w:pPr>
    </w:p>
    <w:p w14:paraId="633FF733" w14:textId="77777777" w:rsidR="00A11540" w:rsidRPr="00A95014" w:rsidRDefault="00A11540">
      <w:pPr>
        <w:rPr>
          <w:rFonts w:ascii="Arial" w:hAnsi="Arial" w:cs="Arial"/>
          <w:b/>
        </w:rPr>
      </w:pPr>
      <w:r w:rsidRPr="00A95014">
        <w:rPr>
          <w:rFonts w:ascii="Arial" w:hAnsi="Arial" w:cs="Arial"/>
          <w:b/>
        </w:rPr>
        <w:t>Homepage (URL):</w:t>
      </w:r>
    </w:p>
    <w:p w14:paraId="27FB3ADE" w14:textId="77777777" w:rsidR="00A11540" w:rsidRDefault="00A11540">
      <w:pPr>
        <w:rPr>
          <w:rFonts w:ascii="Arial" w:hAnsi="Arial" w:cs="Arial"/>
        </w:rPr>
      </w:pPr>
    </w:p>
    <w:p w14:paraId="6C0E1A3B" w14:textId="77777777" w:rsidR="00A11540" w:rsidRDefault="00A11540">
      <w:pPr>
        <w:rPr>
          <w:rFonts w:ascii="Arial" w:hAnsi="Arial" w:cs="Arial"/>
        </w:rPr>
      </w:pPr>
    </w:p>
    <w:p w14:paraId="7411437D" w14:textId="77777777" w:rsidR="00A11540" w:rsidRPr="00A95014" w:rsidRDefault="00A11540">
      <w:pPr>
        <w:rPr>
          <w:rFonts w:ascii="Arial" w:hAnsi="Arial" w:cs="Arial"/>
          <w:b/>
        </w:rPr>
      </w:pPr>
      <w:r w:rsidRPr="00A95014">
        <w:rPr>
          <w:rFonts w:ascii="Arial" w:hAnsi="Arial" w:cs="Arial"/>
          <w:b/>
        </w:rPr>
        <w:t>Top 5 relevant publications:</w:t>
      </w:r>
    </w:p>
    <w:p w14:paraId="55570E91" w14:textId="77777777" w:rsidR="00A11540" w:rsidRDefault="00A11540">
      <w:pPr>
        <w:rPr>
          <w:rFonts w:ascii="Arial" w:hAnsi="Arial" w:cs="Arial"/>
        </w:rPr>
      </w:pPr>
    </w:p>
    <w:p w14:paraId="07D6A9C5" w14:textId="77777777" w:rsidR="00A11540" w:rsidRDefault="00A11540">
      <w:pPr>
        <w:rPr>
          <w:rFonts w:ascii="Arial" w:hAnsi="Arial" w:cs="Arial"/>
        </w:rPr>
      </w:pPr>
    </w:p>
    <w:p w14:paraId="513B9CEB" w14:textId="77777777" w:rsidR="00A11540" w:rsidRDefault="00A11540">
      <w:pPr>
        <w:rPr>
          <w:rFonts w:ascii="Arial" w:hAnsi="Arial" w:cs="Arial"/>
        </w:rPr>
      </w:pPr>
    </w:p>
    <w:p w14:paraId="76FFBF9B" w14:textId="77777777" w:rsidR="00A11540" w:rsidRDefault="00A11540">
      <w:pPr>
        <w:rPr>
          <w:rFonts w:ascii="Arial" w:hAnsi="Arial" w:cs="Arial"/>
        </w:rPr>
      </w:pPr>
    </w:p>
    <w:p w14:paraId="4C668E26" w14:textId="77777777" w:rsidR="00A11540" w:rsidRDefault="00A11540">
      <w:pPr>
        <w:rPr>
          <w:rFonts w:ascii="Arial" w:hAnsi="Arial" w:cs="Arial"/>
        </w:rPr>
      </w:pPr>
    </w:p>
    <w:p w14:paraId="156836ED" w14:textId="77777777" w:rsidR="00A11540" w:rsidRDefault="00A11540">
      <w:pPr>
        <w:rPr>
          <w:rFonts w:ascii="Arial" w:hAnsi="Arial" w:cs="Arial"/>
        </w:rPr>
      </w:pPr>
    </w:p>
    <w:p w14:paraId="5A0FE3E2" w14:textId="77777777" w:rsidR="00A11540" w:rsidRDefault="00A11540">
      <w:pPr>
        <w:rPr>
          <w:rFonts w:ascii="Arial" w:hAnsi="Arial" w:cs="Arial"/>
        </w:rPr>
      </w:pPr>
    </w:p>
    <w:p w14:paraId="2EA64160" w14:textId="77777777" w:rsidR="00A11540" w:rsidRDefault="00A11540">
      <w:pPr>
        <w:rPr>
          <w:rFonts w:ascii="Arial" w:hAnsi="Arial" w:cs="Arial"/>
        </w:rPr>
      </w:pPr>
    </w:p>
    <w:p w14:paraId="3B26C569" w14:textId="77777777" w:rsidR="00A11540" w:rsidRPr="00A95014" w:rsidRDefault="00A11540">
      <w:pPr>
        <w:rPr>
          <w:rFonts w:ascii="Arial" w:hAnsi="Arial" w:cs="Arial"/>
          <w:b/>
        </w:rPr>
      </w:pPr>
      <w:r w:rsidRPr="00A95014">
        <w:rPr>
          <w:rFonts w:ascii="Arial" w:hAnsi="Arial" w:cs="Arial"/>
          <w:b/>
        </w:rPr>
        <w:t>Do you require funding to participate in the symposium?</w:t>
      </w:r>
    </w:p>
    <w:p w14:paraId="59701633" w14:textId="77777777" w:rsidR="00A11540" w:rsidRDefault="00A11540">
      <w:pPr>
        <w:rPr>
          <w:rFonts w:ascii="Arial" w:hAnsi="Arial" w:cs="Arial"/>
        </w:rPr>
      </w:pPr>
    </w:p>
    <w:p w14:paraId="3C108030" w14:textId="77777777" w:rsidR="00A11540" w:rsidRDefault="00A11540">
      <w:pPr>
        <w:rPr>
          <w:rFonts w:ascii="Arial" w:hAnsi="Arial" w:cs="Arial"/>
        </w:rPr>
      </w:pPr>
    </w:p>
    <w:p w14:paraId="60128D39" w14:textId="77777777" w:rsidR="00A11540" w:rsidRDefault="00A11540">
      <w:pPr>
        <w:rPr>
          <w:rFonts w:ascii="Arial" w:hAnsi="Arial" w:cs="Arial"/>
        </w:rPr>
      </w:pPr>
    </w:p>
    <w:p w14:paraId="42C0B11A" w14:textId="77777777" w:rsidR="00A11540" w:rsidRDefault="00A11540">
      <w:pPr>
        <w:rPr>
          <w:rFonts w:ascii="Arial" w:hAnsi="Arial" w:cs="Arial"/>
        </w:rPr>
      </w:pPr>
    </w:p>
    <w:p w14:paraId="755713C6" w14:textId="77777777" w:rsidR="00A11540" w:rsidRDefault="00A11540">
      <w:pPr>
        <w:rPr>
          <w:rFonts w:ascii="Arial" w:hAnsi="Arial" w:cs="Arial"/>
        </w:rPr>
      </w:pPr>
    </w:p>
    <w:p w14:paraId="289E9143" w14:textId="77777777" w:rsidR="00A11540" w:rsidRDefault="00A11540">
      <w:pPr>
        <w:rPr>
          <w:rFonts w:ascii="Arial" w:hAnsi="Arial" w:cs="Arial"/>
        </w:rPr>
      </w:pPr>
    </w:p>
    <w:p w14:paraId="66377468" w14:textId="77777777" w:rsidR="00A11540" w:rsidRDefault="00A11540">
      <w:pPr>
        <w:rPr>
          <w:rFonts w:ascii="Arial" w:hAnsi="Arial" w:cs="Arial"/>
        </w:rPr>
      </w:pPr>
    </w:p>
    <w:p w14:paraId="7879950A" w14:textId="77777777" w:rsidR="00A11540" w:rsidRDefault="00A11540">
      <w:pPr>
        <w:rPr>
          <w:rFonts w:ascii="Arial" w:hAnsi="Arial" w:cs="Arial"/>
        </w:rPr>
      </w:pPr>
    </w:p>
    <w:p w14:paraId="6B57A9F9" w14:textId="77777777" w:rsidR="00A11540" w:rsidRDefault="00A11540">
      <w:pPr>
        <w:rPr>
          <w:rFonts w:ascii="Arial" w:hAnsi="Arial" w:cs="Arial"/>
        </w:rPr>
      </w:pPr>
    </w:p>
    <w:p w14:paraId="1D20B3B7" w14:textId="77777777" w:rsidR="00A11540" w:rsidRPr="00A11540" w:rsidRDefault="00A11540">
      <w:pPr>
        <w:rPr>
          <w:rFonts w:ascii="Arial" w:hAnsi="Arial" w:cs="Arial"/>
          <w:color w:val="808080" w:themeColor="background1" w:themeShade="80"/>
        </w:rPr>
      </w:pPr>
      <w:r w:rsidRPr="00A11540">
        <w:rPr>
          <w:rFonts w:ascii="Arial" w:hAnsi="Arial" w:cs="Arial"/>
          <w:color w:val="808080" w:themeColor="background1" w:themeShade="80"/>
        </w:rPr>
        <w:t xml:space="preserve">Please note that places in the symposium are strictly limited and may not be available for all applicants. Some funding may be available for participation but can only be guaranteed once applications have been processed. </w:t>
      </w:r>
      <w:r>
        <w:rPr>
          <w:rFonts w:ascii="Arial" w:hAnsi="Arial" w:cs="Arial"/>
          <w:color w:val="808080" w:themeColor="background1" w:themeShade="80"/>
        </w:rPr>
        <w:t xml:space="preserve">In case of enquiries please contact </w:t>
      </w:r>
      <w:hyperlink r:id="rId5" w:history="1">
        <w:r w:rsidRPr="00861C76">
          <w:rPr>
            <w:rStyle w:val="Hyperlink"/>
            <w:rFonts w:ascii="Arial" w:hAnsi="Arial" w:cs="Arial"/>
            <w:color w:val="023160" w:themeColor="hyperlink" w:themeShade="80"/>
          </w:rPr>
          <w:t>Sylvia.kratz@kit.edu</w:t>
        </w:r>
      </w:hyperlink>
      <w:r>
        <w:rPr>
          <w:rFonts w:ascii="Arial" w:hAnsi="Arial" w:cs="Arial"/>
          <w:color w:val="808080" w:themeColor="background1" w:themeShade="80"/>
        </w:rPr>
        <w:t xml:space="preserve"> or </w:t>
      </w:r>
      <w:hyperlink r:id="rId6" w:history="1">
        <w:r w:rsidRPr="00861C76">
          <w:rPr>
            <w:rStyle w:val="Hyperlink"/>
            <w:rFonts w:ascii="Arial" w:hAnsi="Arial" w:cs="Arial"/>
            <w:color w:val="023160" w:themeColor="hyperlink" w:themeShade="80"/>
          </w:rPr>
          <w:t>calum.brown@kit.edu</w:t>
        </w:r>
      </w:hyperlink>
      <w:r>
        <w:rPr>
          <w:rFonts w:ascii="Arial" w:hAnsi="Arial" w:cs="Arial"/>
          <w:color w:val="808080" w:themeColor="background1" w:themeShade="80"/>
        </w:rPr>
        <w:t xml:space="preserve"> </w:t>
      </w:r>
    </w:p>
    <w:p w14:paraId="0A9B2982" w14:textId="77777777" w:rsidR="00A11540" w:rsidRPr="00A11540" w:rsidRDefault="00A11540">
      <w:pPr>
        <w:rPr>
          <w:rFonts w:ascii="Arial" w:hAnsi="Arial" w:cs="Arial"/>
        </w:rPr>
      </w:pPr>
    </w:p>
    <w:p w14:paraId="7D941246" w14:textId="77777777" w:rsidR="00092F19" w:rsidRPr="00A11540" w:rsidRDefault="00092F19">
      <w:pPr>
        <w:rPr>
          <w:rFonts w:ascii="Arial" w:hAnsi="Arial" w:cs="Arial"/>
        </w:rPr>
      </w:pPr>
    </w:p>
    <w:sectPr w:rsidR="00092F19" w:rsidRPr="00A11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59"/>
    <w:rsid w:val="00092F19"/>
    <w:rsid w:val="00095DEC"/>
    <w:rsid w:val="000E54AE"/>
    <w:rsid w:val="00116094"/>
    <w:rsid w:val="00144FE6"/>
    <w:rsid w:val="00194903"/>
    <w:rsid w:val="001B1FF2"/>
    <w:rsid w:val="001D52BF"/>
    <w:rsid w:val="00423A07"/>
    <w:rsid w:val="0048352B"/>
    <w:rsid w:val="005D7837"/>
    <w:rsid w:val="00A11540"/>
    <w:rsid w:val="00A27034"/>
    <w:rsid w:val="00A8547D"/>
    <w:rsid w:val="00A95014"/>
    <w:rsid w:val="00CA6C59"/>
    <w:rsid w:val="00CD7F83"/>
    <w:rsid w:val="00D54EC7"/>
    <w:rsid w:val="00F064C2"/>
    <w:rsid w:val="00F1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FF42"/>
  <w15:chartTrackingRefBased/>
  <w15:docId w15:val="{85314594-A223-4108-8453-CBC96779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6C59"/>
    <w:pPr>
      <w:widowControl w:val="0"/>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AE"/>
    <w:rPr>
      <w:color w:val="0563C1" w:themeColor="hyperlink"/>
      <w:u w:val="single"/>
    </w:rPr>
  </w:style>
  <w:style w:type="character" w:styleId="CommentReference">
    <w:name w:val="annotation reference"/>
    <w:basedOn w:val="DefaultParagraphFont"/>
    <w:uiPriority w:val="99"/>
    <w:semiHidden/>
    <w:unhideWhenUsed/>
    <w:rsid w:val="001B1FF2"/>
    <w:rPr>
      <w:sz w:val="16"/>
      <w:szCs w:val="16"/>
    </w:rPr>
  </w:style>
  <w:style w:type="paragraph" w:styleId="CommentText">
    <w:name w:val="annotation text"/>
    <w:basedOn w:val="Normal"/>
    <w:link w:val="CommentTextChar"/>
    <w:uiPriority w:val="99"/>
    <w:semiHidden/>
    <w:unhideWhenUsed/>
    <w:rsid w:val="001B1FF2"/>
    <w:rPr>
      <w:sz w:val="20"/>
      <w:szCs w:val="20"/>
    </w:rPr>
  </w:style>
  <w:style w:type="character" w:customStyle="1" w:styleId="CommentTextChar">
    <w:name w:val="Comment Text Char"/>
    <w:basedOn w:val="DefaultParagraphFont"/>
    <w:link w:val="CommentText"/>
    <w:uiPriority w:val="99"/>
    <w:semiHidden/>
    <w:rsid w:val="001B1FF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1FF2"/>
    <w:rPr>
      <w:b/>
      <w:bCs/>
    </w:rPr>
  </w:style>
  <w:style w:type="character" w:customStyle="1" w:styleId="CommentSubjectChar">
    <w:name w:val="Comment Subject Char"/>
    <w:basedOn w:val="CommentTextChar"/>
    <w:link w:val="CommentSubject"/>
    <w:uiPriority w:val="99"/>
    <w:semiHidden/>
    <w:rsid w:val="001B1FF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1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F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lum.brown@kit.edu" TargetMode="External"/><Relationship Id="rId5" Type="http://schemas.openxmlformats.org/officeDocument/2006/relationships/hyperlink" Target="mailto:Sylvia.kratz@kit.edu" TargetMode="External"/><Relationship Id="rId4" Type="http://schemas.openxmlformats.org/officeDocument/2006/relationships/hyperlink" Target="mailto:sylvia.kratz@k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Karlsruher Institut fuer Technologie IMK-IFU</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Calum</dc:creator>
  <cp:keywords/>
  <dc:description/>
  <cp:lastModifiedBy>Brown, Calum</cp:lastModifiedBy>
  <cp:revision>16</cp:revision>
  <dcterms:created xsi:type="dcterms:W3CDTF">2019-10-15T12:12:00Z</dcterms:created>
  <dcterms:modified xsi:type="dcterms:W3CDTF">2019-10-25T10:38:00Z</dcterms:modified>
</cp:coreProperties>
</file>